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中国美术学院202</w:t>
      </w:r>
      <w:r>
        <w:rPr>
          <w:rFonts w:hint="eastAsia" w:ascii="宋体" w:hAnsi="宋体" w:eastAsia="宋体" w:cs="宋体"/>
          <w:b/>
          <w:bCs/>
          <w:color w:val="000000"/>
          <w:kern w:val="0"/>
          <w:sz w:val="32"/>
          <w:szCs w:val="32"/>
          <w:lang w:val="en-US" w:eastAsia="zh-CN"/>
        </w:rPr>
        <w:t>4</w:t>
      </w:r>
      <w:r>
        <w:rPr>
          <w:rFonts w:hint="eastAsia" w:ascii="宋体" w:hAnsi="宋体" w:eastAsia="宋体" w:cs="宋体"/>
          <w:b/>
          <w:bCs/>
          <w:color w:val="000000"/>
          <w:kern w:val="0"/>
          <w:sz w:val="32"/>
          <w:szCs w:val="32"/>
        </w:rPr>
        <w:t>年招收博士后研究方向简介</w:t>
      </w:r>
    </w:p>
    <w:p>
      <w:pPr>
        <w:rPr>
          <w:rFonts w:hint="eastAsia" w:ascii="宋体" w:hAnsi="宋体" w:eastAsia="宋体" w:cs="宋体"/>
          <w:color w:val="000000"/>
          <w:kern w:val="0"/>
          <w:sz w:val="24"/>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color w:val="5F5F5F"/>
          <w:sz w:val="24"/>
          <w:szCs w:val="24"/>
        </w:rPr>
      </w:pPr>
      <w:r>
        <w:rPr>
          <w:rStyle w:val="5"/>
          <w:rFonts w:hint="eastAsia" w:ascii="宋体" w:hAnsi="宋体" w:eastAsia="宋体" w:cs="宋体"/>
          <w:b/>
          <w:bCs/>
          <w:color w:val="auto"/>
          <w:sz w:val="24"/>
          <w:szCs w:val="24"/>
          <w:lang w:eastAsia="zh-Hans"/>
        </w:rPr>
        <w:t>一、汉字文化研究</w:t>
      </w:r>
      <w:r>
        <w:rPr>
          <w:rStyle w:val="5"/>
          <w:rFonts w:hint="eastAsia" w:eastAsia="宋体" w:cs="宋体"/>
          <w:b/>
          <w:bCs/>
          <w:color w:val="auto"/>
          <w:sz w:val="24"/>
          <w:szCs w:val="24"/>
          <w:lang w:eastAsia="zh-CN"/>
        </w:rPr>
        <w:t>与创新</w:t>
      </w:r>
      <w:r>
        <w:rPr>
          <w:rStyle w:val="5"/>
          <w:rFonts w:hint="eastAsia" w:ascii="宋体" w:hAnsi="宋体" w:eastAsia="宋体" w:cs="宋体"/>
          <w:b/>
          <w:bCs/>
          <w:color w:val="auto"/>
          <w:sz w:val="24"/>
          <w:szCs w:val="24"/>
          <w:lang w:eastAsia="zh-Hans"/>
        </w:rPr>
        <w:t>（合作导师：曹锦炎、沈浩</w:t>
      </w:r>
      <w:r>
        <w:rPr>
          <w:rStyle w:val="5"/>
          <w:rFonts w:hint="eastAsia" w:ascii="宋体" w:hAnsi="宋体" w:eastAsia="宋体" w:cs="宋体"/>
          <w:b/>
          <w:bCs/>
          <w:color w:val="auto"/>
          <w:sz w:val="24"/>
          <w:szCs w:val="24"/>
        </w:rPr>
        <w:t>）</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中国美术学院“汉字文化研究所”与“汉字设计创新研究所”联合招收“汉字文化研究与创新”博士后，研究方向围绕“古文字”“金石学”</w:t>
      </w:r>
      <w:r>
        <w:rPr>
          <w:rFonts w:hint="eastAsia" w:ascii="宋体" w:hAnsi="宋体" w:eastAsia="宋体" w:cs="宋体"/>
          <w:strike w:val="0"/>
          <w:dstrike w:val="0"/>
          <w:color w:val="000000"/>
          <w:kern w:val="0"/>
          <w:sz w:val="24"/>
          <w:szCs w:val="24"/>
          <w:highlight w:val="none"/>
          <w:lang w:val="en-US" w:eastAsia="zh-CN" w:bidi="ar-SA"/>
        </w:rPr>
        <w:t>两</w:t>
      </w:r>
      <w:r>
        <w:rPr>
          <w:rFonts w:hint="eastAsia" w:ascii="宋体" w:hAnsi="宋体" w:eastAsia="宋体" w:cs="宋体"/>
          <w:color w:val="000000"/>
          <w:kern w:val="0"/>
          <w:sz w:val="24"/>
          <w:szCs w:val="24"/>
          <w:lang w:val="en-US" w:eastAsia="zh-CN" w:bidi="ar-SA"/>
        </w:rPr>
        <w:t>大核心开展教学和科研工作。在视觉艺术东方学总体学术研究布局之内，设置“汉字文化”与“汉字设计创新”研究方向，并招收以博士后研究人员为基础的科研力量。</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汉字文化研究所“汉字文化”研究方向，立足于汉字本体研究，深入开展汉字文化及其传承传播研究，在合作导师指导下，具体开展殷商甲骨文研究、商周青铜器铭文研究、战国文字研究、楚简研究、秦汉简牍研究、古代玺印文字研究、历代碑帖研究、出土文献研究等八个领域的研究。</w:t>
      </w:r>
    </w:p>
    <w:p>
      <w:pPr>
        <w:keepNext w:val="0"/>
        <w:keepLines w:val="0"/>
        <w:pageBreakBefore w:val="0"/>
        <w:numPr>
          <w:ilvl w:val="0"/>
          <w:numId w:val="1"/>
        </w:numPr>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Hans" w:bidi="ar-SA"/>
        </w:rPr>
        <w:t>中国书法创作论研究（合作导师：陈忠康、沈乐平）</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当代书学研究在“史”的方向已成就斐然，而在“论”的方向似远远不能与之匹配。“论”的建构需要有深刻的思想、敏锐的艺术感悟力、较高的实践体验、广博的知识结构。</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何为创作？创作为何？近代以来的创作观与中国自古以来的书写观是一种怎样的关系？当今，书坛渐露一种创作的困境，一方面是“技”的结壳，另一方面是道统的茫然。是否精髓渐失，诸弊已现？或许回到我们文化的源头和书艺的初心是一种有意义的取向。从实践与文化的角度重估书法的功能与价值，将有助于书法创作获得新的增长点。</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lang w:val="en-US" w:eastAsia="zh-Hans" w:bidi="ar-SA"/>
        </w:rPr>
      </w:pPr>
      <w:r>
        <w:rPr>
          <w:rFonts w:hint="eastAsia" w:ascii="宋体" w:hAnsi="宋体" w:eastAsia="宋体" w:cs="宋体"/>
          <w:color w:val="000000"/>
          <w:kern w:val="0"/>
          <w:sz w:val="24"/>
          <w:szCs w:val="24"/>
          <w:lang w:val="en-US" w:eastAsia="zh-Hans" w:bidi="ar-SA"/>
        </w:rPr>
        <w:t>本研究方向旨在探索书法创作与中国大人文传统的关系，总结古今优秀的创作研究成果，挖掘新的创作内涵与阐释方向，为未来提供一个学理框架。希望合作者有广阔的视野、一定的创作才能、文史哲的通识。学不论古今中外，兼容并包，尤欢迎人文研究领域的跨学科学者参与。本方向的研究主旨可涉及以下诸点：法理与道统，观念与方法，实践与文化，日常书写与艺术创作，古今创作机制，学书方法与成才模式，形式语言与精神内涵，创作与时代，西学东渐与创作观念，当代创作与批评，器物与书写等。</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4"/>
          <w:rFonts w:hint="eastAsia" w:ascii="宋体" w:hAnsi="宋体" w:eastAsia="宋体" w:cs="宋体"/>
          <w:b/>
          <w:bCs/>
          <w:color w:val="000000"/>
          <w:sz w:val="24"/>
          <w:szCs w:val="24"/>
          <w:highlight w:val="none"/>
          <w:lang w:val="en-US" w:eastAsia="zh-CN"/>
        </w:rPr>
      </w:pPr>
      <w:r>
        <w:rPr>
          <w:rStyle w:val="4"/>
          <w:rFonts w:hint="eastAsia" w:eastAsia="宋体" w:cs="宋体"/>
          <w:b/>
          <w:bCs/>
          <w:color w:val="000000"/>
          <w:sz w:val="24"/>
          <w:szCs w:val="24"/>
          <w:highlight w:val="none"/>
          <w:lang w:val="en-US" w:eastAsia="zh-CN"/>
        </w:rPr>
        <w:t>三、</w:t>
      </w:r>
      <w:r>
        <w:rPr>
          <w:rStyle w:val="4"/>
          <w:rFonts w:hint="eastAsia" w:ascii="宋体" w:hAnsi="宋体" w:eastAsia="宋体" w:cs="宋体"/>
          <w:b/>
          <w:bCs/>
          <w:color w:val="000000"/>
          <w:sz w:val="24"/>
          <w:szCs w:val="24"/>
          <w:highlight w:val="none"/>
          <w:lang w:val="en-US" w:eastAsia="zh-CN"/>
        </w:rPr>
        <w:t>城乡社会中的民艺学研究</w:t>
      </w:r>
      <w:r>
        <w:rPr>
          <w:rStyle w:val="5"/>
          <w:rFonts w:hint="eastAsia" w:ascii="宋体" w:hAnsi="宋体" w:eastAsia="宋体" w:cs="宋体"/>
          <w:b/>
          <w:bCs/>
          <w:color w:val="auto"/>
          <w:sz w:val="24"/>
          <w:szCs w:val="24"/>
          <w:highlight w:val="none"/>
          <w:lang w:val="en-US" w:eastAsia="zh-Hans"/>
        </w:rPr>
        <w:t>（合作导师：潘鲁生</w:t>
      </w:r>
      <w:r>
        <w:rPr>
          <w:rStyle w:val="5"/>
          <w:rFonts w:hint="eastAsia" w:eastAsia="宋体" w:cs="宋体"/>
          <w:b/>
          <w:bCs/>
          <w:color w:val="auto"/>
          <w:sz w:val="24"/>
          <w:szCs w:val="24"/>
          <w:highlight w:val="none"/>
          <w:lang w:val="en-US" w:eastAsia="zh-CN"/>
        </w:rPr>
        <w:t>）</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4"/>
          <w:rFonts w:hint="eastAsia" w:ascii="宋体" w:hAnsi="宋体" w:eastAsia="宋体" w:cs="宋体"/>
          <w:b w:val="0"/>
          <w:bCs w:val="0"/>
          <w:color w:val="000000"/>
          <w:sz w:val="24"/>
          <w:szCs w:val="24"/>
          <w:highlight w:val="none"/>
          <w:lang w:val="en-US" w:eastAsia="zh-CN"/>
        </w:rPr>
      </w:pPr>
      <w:r>
        <w:rPr>
          <w:rStyle w:val="4"/>
          <w:rFonts w:hint="eastAsia" w:ascii="宋体" w:hAnsi="宋体" w:eastAsia="宋体" w:cs="宋体"/>
          <w:b w:val="0"/>
          <w:bCs w:val="0"/>
          <w:color w:val="000000"/>
          <w:sz w:val="24"/>
          <w:szCs w:val="24"/>
          <w:highlight w:val="none"/>
          <w:lang w:val="en-US" w:eastAsia="zh-CN"/>
        </w:rPr>
        <w:t>以社会学、文化学、艺术学交叉视角，观照从“乡土中国”到“城乡中国”转化的历史进程中民艺的演进变迁、本质构成、现实意义，研究把握民艺的艺术形态、文化构成、伦理内涵及精神思想，剖析民艺主体的生存生活环境、文化心理、价值追求，发掘阐释民艺相关联的社会、经济、文化、生态等综合因素，形成关于中国民艺学发展历史与现实、现象与本质、样本与本体、民艺事象与社会因素的综合把握和深入研究。以期在社会学、艺术学田野调查基础上，实现中国民艺当代发展的理论深耕，充实民艺学史论构成并为民艺发展提供学术支持。</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4"/>
          <w:rFonts w:hint="eastAsia" w:eastAsia="宋体" w:cs="宋体" w:asciiTheme="minorHAnsi" w:hAnsiTheme="minorHAnsi"/>
          <w:b/>
          <w:bCs/>
          <w:color w:val="000000"/>
          <w:sz w:val="24"/>
          <w:szCs w:val="24"/>
          <w:highlight w:val="none"/>
          <w:lang w:val="en-US" w:eastAsia="zh-CN"/>
        </w:rPr>
      </w:pPr>
      <w:r>
        <w:rPr>
          <w:rStyle w:val="4"/>
          <w:rFonts w:hint="eastAsia" w:eastAsia="宋体" w:cs="宋体" w:asciiTheme="minorHAnsi" w:hAnsiTheme="minorHAnsi"/>
          <w:b/>
          <w:bCs/>
          <w:color w:val="000000"/>
          <w:sz w:val="24"/>
          <w:szCs w:val="24"/>
          <w:highlight w:val="none"/>
          <w:lang w:val="en-US" w:eastAsia="zh-CN"/>
        </w:rPr>
        <w:t>四、江南与艺术社会史研究（合作导师：唐力行、何其亮、张盛满）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Style w:val="4"/>
          <w:rFonts w:hint="eastAsia" w:ascii="宋体" w:hAnsi="宋体" w:eastAsia="宋体" w:cs="宋体"/>
          <w:b w:val="0"/>
          <w:bCs w:val="0"/>
          <w:color w:val="000000"/>
          <w:kern w:val="0"/>
          <w:sz w:val="24"/>
          <w:szCs w:val="24"/>
          <w:highlight w:val="none"/>
          <w:lang w:val="en-US" w:eastAsia="zh-CN" w:bidi="ar-SA"/>
        </w:rPr>
      </w:pPr>
      <w:r>
        <w:rPr>
          <w:rStyle w:val="4"/>
          <w:rFonts w:hint="eastAsia" w:ascii="宋体" w:hAnsi="宋体" w:eastAsia="宋体" w:cs="宋体"/>
          <w:b w:val="0"/>
          <w:bCs w:val="0"/>
          <w:color w:val="000000"/>
          <w:kern w:val="0"/>
          <w:sz w:val="24"/>
          <w:szCs w:val="24"/>
          <w:highlight w:val="none"/>
          <w:lang w:val="en-US" w:eastAsia="zh-CN" w:bidi="ar-SA"/>
        </w:rPr>
        <w:t>本方向聚焦于“江南”与“艺术社会史”两大领域。“江南学”，是对江南区域的文化、社会与经济等问题的全面研究。江南研究是中外学界关注的热点，其学科建设也正在向纵深发展。在江南这片沃土上，人文艺术繁花似锦，更为艺术社会史的研究提供了实验园地。艺术社会史的出现，是艺术史与社会史在彼此的学科发展中衍生出的新路径，本质是以艺术为本体，以社会为对象，以史学为桥梁。艺术社会史的研究对象含盖了美术、戏曲、音乐等众多领域，旨在从社会与文化层面揭橥艺术生发、演变的脉络，思考艺术与社会之间的互动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Hans" w:bidi="ar-SA"/>
        </w:rPr>
      </w:pPr>
      <w:r>
        <w:rPr>
          <w:rStyle w:val="4"/>
          <w:rFonts w:hint="eastAsia" w:ascii="宋体" w:hAnsi="宋体" w:eastAsia="宋体" w:cs="宋体"/>
          <w:b w:val="0"/>
          <w:bCs w:val="0"/>
          <w:color w:val="000000"/>
          <w:kern w:val="0"/>
          <w:sz w:val="24"/>
          <w:szCs w:val="24"/>
          <w:highlight w:val="none"/>
          <w:lang w:val="en-US" w:eastAsia="zh-CN" w:bidi="ar-SA"/>
        </w:rPr>
        <w:t>江南与艺术社会史研究，既着重于对区域特征的发掘，试图从微观层面对研究对象进行探究。又警惕碎片化现象，突破地理区隔，对以艺术为本体的研究对象从学术上做广度与深度的拓展。进站学者须有扎实的史学功底，并掌握艺术学的基本理论。</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Style w:val="5"/>
          <w:rFonts w:hint="eastAsia" w:ascii="宋体" w:hAnsi="宋体" w:eastAsia="宋体" w:cs="宋体"/>
          <w:color w:val="auto"/>
          <w:kern w:val="0"/>
          <w:sz w:val="24"/>
          <w:szCs w:val="24"/>
          <w:lang w:val="en-US" w:eastAsia="zh-Hans" w:bidi="ar-SA"/>
        </w:rPr>
      </w:pPr>
      <w:r>
        <w:rPr>
          <w:rStyle w:val="5"/>
          <w:rFonts w:hint="eastAsia" w:ascii="宋体" w:hAnsi="宋体" w:eastAsia="宋体" w:cs="宋体"/>
          <w:color w:val="auto"/>
          <w:kern w:val="0"/>
          <w:sz w:val="24"/>
          <w:szCs w:val="24"/>
          <w:lang w:val="en-US" w:eastAsia="zh-CN" w:bidi="ar-SA"/>
        </w:rPr>
        <w:t>五</w:t>
      </w:r>
      <w:r>
        <w:rPr>
          <w:rStyle w:val="5"/>
          <w:rFonts w:hint="default" w:ascii="宋体" w:hAnsi="宋体" w:eastAsia="宋体" w:cs="宋体"/>
          <w:color w:val="auto"/>
          <w:kern w:val="0"/>
          <w:sz w:val="24"/>
          <w:szCs w:val="24"/>
          <w:lang w:val="en-US" w:eastAsia="zh-Hans" w:bidi="ar-SA"/>
        </w:rPr>
        <w:t>、</w:t>
      </w:r>
      <w:r>
        <w:rPr>
          <w:rStyle w:val="5"/>
          <w:rFonts w:hint="eastAsia" w:ascii="宋体" w:hAnsi="宋体" w:eastAsia="宋体" w:cs="宋体"/>
          <w:color w:val="auto"/>
          <w:kern w:val="0"/>
          <w:sz w:val="24"/>
          <w:szCs w:val="24"/>
          <w:lang w:val="en-US" w:eastAsia="zh-Hans" w:bidi="ar-SA"/>
        </w:rPr>
        <w:t>文创设计智造系统研究 （合作导师：韩绪、王昀、刘征、姚大钧）</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auto"/>
          <w:sz w:val="24"/>
          <w:szCs w:val="24"/>
          <w:lang w:val="en-US" w:eastAsia="zh-CN"/>
        </w:rPr>
      </w:pPr>
      <w:r>
        <w:rPr>
          <w:rFonts w:hint="eastAsia" w:eastAsia="宋体" w:cs="宋体"/>
          <w:color w:val="000000"/>
          <w:sz w:val="24"/>
          <w:szCs w:val="24"/>
          <w:lang w:val="en-US" w:eastAsia="zh-CN"/>
        </w:rPr>
        <w:t>以文创设计智造教育部哲学社会科学实验室为平台</w:t>
      </w:r>
      <w:r>
        <w:rPr>
          <w:rFonts w:hint="eastAsia" w:eastAsia="宋体" w:cs="宋体"/>
          <w:color w:val="000000"/>
          <w:sz w:val="24"/>
          <w:szCs w:val="24"/>
          <w:highlight w:val="none"/>
          <w:lang w:val="en-US" w:eastAsia="zh-CN"/>
        </w:rPr>
        <w:t>，通过AI人工智能算法、大数据资源库、情感计算、人机共智、多模态智能交互等软硬件、数字产品及交互体验创新研究，思考探索数字</w:t>
      </w:r>
      <w:r>
        <w:rPr>
          <w:rFonts w:hint="eastAsia" w:eastAsia="宋体" w:cs="宋体"/>
          <w:color w:val="000000"/>
          <w:sz w:val="24"/>
          <w:szCs w:val="24"/>
          <w:lang w:val="en-US" w:eastAsia="zh-CN"/>
        </w:rPr>
        <w:t>时代的“设计4.0”之道，建构人机共创的智能设计方法与技术系统；通过VR、AR、MR、XR等混合现实和关键媒介技术的统合集成研究，探索新时代文化艺术创作的核心价值观与体系，构建艺术智性与数字技术交叉融合的跨媒介创作形式，锻造推出高水平中国文化艺术数字化原创内容与作品；通过群智共创、云网协同、智能匹配以及相应标准、体系、平台的研究应用，探索全新的设计智造协同创新服务模式与平台。</w:t>
      </w:r>
      <w:r>
        <w:rPr>
          <w:rFonts w:hint="eastAsia" w:eastAsia="宋体" w:cs="宋体"/>
          <w:color w:val="auto"/>
          <w:sz w:val="24"/>
          <w:szCs w:val="24"/>
          <w:lang w:val="en-US" w:eastAsia="zh-CN"/>
        </w:rPr>
        <w:t>另，下设一子方向：“汉字视觉创新”，该子方向立足于汉字传承与创新，以“新活字”为中心探索信息时代的汉字视觉开发与设计研究。</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bCs/>
          <w:color w:val="auto"/>
          <w:sz w:val="24"/>
          <w:szCs w:val="24"/>
          <w:lang w:val="en-US" w:eastAsia="zh-Hans"/>
        </w:rPr>
      </w:pPr>
      <w:r>
        <w:rPr>
          <w:rStyle w:val="5"/>
          <w:rFonts w:hint="eastAsia" w:eastAsia="宋体" w:cs="宋体"/>
          <w:b/>
          <w:bCs/>
          <w:color w:val="auto"/>
          <w:sz w:val="24"/>
          <w:szCs w:val="24"/>
          <w:lang w:val="en-US" w:eastAsia="zh-CN"/>
        </w:rPr>
        <w:t>六</w:t>
      </w:r>
      <w:r>
        <w:rPr>
          <w:rStyle w:val="5"/>
          <w:rFonts w:hint="default" w:ascii="宋体" w:hAnsi="宋体" w:eastAsia="宋体" w:cs="宋体"/>
          <w:b/>
          <w:bCs/>
          <w:color w:val="auto"/>
          <w:sz w:val="24"/>
          <w:szCs w:val="24"/>
          <w:lang w:eastAsia="zh-Hans"/>
        </w:rPr>
        <w:t>、</w:t>
      </w:r>
      <w:r>
        <w:rPr>
          <w:rStyle w:val="5"/>
          <w:rFonts w:hint="eastAsia" w:ascii="宋体" w:hAnsi="宋体" w:eastAsia="宋体" w:cs="宋体"/>
          <w:b/>
          <w:bCs/>
          <w:color w:val="auto"/>
          <w:sz w:val="24"/>
          <w:szCs w:val="24"/>
          <w:lang w:val="en-US" w:eastAsia="zh-Hans"/>
        </w:rPr>
        <w:t>设计</w:t>
      </w:r>
      <w:r>
        <w:rPr>
          <w:rStyle w:val="5"/>
          <w:rFonts w:hint="eastAsia" w:eastAsia="宋体" w:cs="宋体"/>
          <w:b/>
          <w:bCs/>
          <w:color w:val="auto"/>
          <w:sz w:val="24"/>
          <w:szCs w:val="24"/>
          <w:lang w:val="en-US" w:eastAsia="zh-CN"/>
        </w:rPr>
        <w:t>文化</w:t>
      </w:r>
      <w:r>
        <w:rPr>
          <w:rStyle w:val="5"/>
          <w:rFonts w:hint="eastAsia" w:ascii="宋体" w:hAnsi="宋体" w:eastAsia="宋体" w:cs="宋体"/>
          <w:b/>
          <w:bCs/>
          <w:color w:val="auto"/>
          <w:sz w:val="24"/>
          <w:szCs w:val="24"/>
          <w:lang w:val="en-US" w:eastAsia="zh-Hans"/>
        </w:rPr>
        <w:t xml:space="preserve">与技术美学研究 </w:t>
      </w:r>
      <w:r>
        <w:rPr>
          <w:rStyle w:val="5"/>
          <w:rFonts w:hint="eastAsia" w:ascii="宋体" w:hAnsi="宋体" w:eastAsia="宋体" w:cs="宋体"/>
          <w:b/>
          <w:bCs/>
          <w:color w:val="auto"/>
          <w:sz w:val="24"/>
          <w:szCs w:val="24"/>
          <w:lang w:eastAsia="zh-Hans"/>
        </w:rPr>
        <w:t>（合作导师：杭间</w:t>
      </w:r>
      <w:r>
        <w:rPr>
          <w:rStyle w:val="5"/>
          <w:rFonts w:hint="eastAsia" w:eastAsia="宋体" w:cs="宋体"/>
          <w:b/>
          <w:bCs/>
          <w:color w:val="auto"/>
          <w:sz w:val="24"/>
          <w:szCs w:val="24"/>
          <w:lang w:eastAsia="zh-CN"/>
        </w:rPr>
        <w:t>、吴小华</w:t>
      </w:r>
      <w:r>
        <w:rPr>
          <w:rStyle w:val="5"/>
          <w:rFonts w:hint="eastAsia" w:ascii="宋体" w:hAnsi="宋体" w:eastAsia="宋体" w:cs="宋体"/>
          <w:b/>
          <w:bCs/>
          <w:color w:val="auto"/>
          <w:sz w:val="24"/>
          <w:szCs w:val="24"/>
          <w:lang w:eastAsia="zh-Hans"/>
        </w:rPr>
        <w:t>）</w:t>
      </w:r>
    </w:p>
    <w:p>
      <w:pPr>
        <w:pStyle w:val="2"/>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5"/>
          <w:rFonts w:hint="eastAsia" w:ascii="宋体" w:hAnsi="宋体" w:eastAsia="宋体" w:cs="宋体"/>
          <w:b w:val="0"/>
          <w:bCs w:val="0"/>
          <w:color w:val="5F5F5F"/>
          <w:sz w:val="24"/>
          <w:szCs w:val="24"/>
          <w:lang w:val="en-US" w:eastAsia="zh-CN"/>
        </w:rPr>
      </w:pPr>
      <w:r>
        <w:rPr>
          <w:rStyle w:val="4"/>
          <w:rFonts w:hint="eastAsia" w:ascii="宋体" w:hAnsi="宋体" w:eastAsia="宋体" w:cs="宋体"/>
          <w:b w:val="0"/>
          <w:bCs w:val="0"/>
          <w:color w:val="000000"/>
          <w:sz w:val="24"/>
          <w:szCs w:val="24"/>
          <w:lang w:val="en-US" w:eastAsia="zh-CN"/>
        </w:rPr>
        <w:t>本研究</w:t>
      </w:r>
      <w:r>
        <w:rPr>
          <w:rStyle w:val="4"/>
          <w:rFonts w:hint="eastAsia" w:eastAsia="宋体" w:cs="宋体"/>
          <w:b w:val="0"/>
          <w:bCs w:val="0"/>
          <w:color w:val="000000"/>
          <w:sz w:val="24"/>
          <w:szCs w:val="24"/>
          <w:lang w:val="en-US" w:eastAsia="zh-CN"/>
        </w:rPr>
        <w:t>方向</w:t>
      </w:r>
      <w:r>
        <w:rPr>
          <w:rStyle w:val="4"/>
          <w:rFonts w:hint="eastAsia" w:ascii="宋体" w:hAnsi="宋体" w:eastAsia="宋体" w:cs="宋体"/>
          <w:b w:val="0"/>
          <w:bCs w:val="0"/>
          <w:color w:val="000000"/>
          <w:sz w:val="24"/>
          <w:szCs w:val="24"/>
          <w:lang w:val="en-US" w:eastAsia="zh-CN"/>
        </w:rPr>
        <w:t>致力于“在中国”的设计学研究，涉及历史叙述、方法论等范畴，以及“在中国”现代的实践研究；并从美学</w:t>
      </w:r>
      <w:bookmarkStart w:id="0" w:name="_GoBack"/>
      <w:bookmarkEnd w:id="0"/>
      <w:r>
        <w:rPr>
          <w:rStyle w:val="4"/>
          <w:rFonts w:hint="eastAsia" w:ascii="宋体" w:hAnsi="宋体" w:eastAsia="宋体" w:cs="宋体"/>
          <w:b w:val="0"/>
          <w:bCs w:val="0"/>
          <w:color w:val="000000"/>
          <w:sz w:val="24"/>
          <w:szCs w:val="24"/>
          <w:lang w:val="en-US" w:eastAsia="zh-CN"/>
        </w:rPr>
        <w:t>的角度研究和探讨人类的设计行为、日用器物、生产过程和生活环境，寻找设计审美理论的科学性、逻辑性、规律性。目的是在考虑地方生产和文化特色前提下，在广义的设计学领域内，尊重地域发展规律，探索中国设计的创作、管理和理论体系。</w:t>
      </w:r>
    </w:p>
    <w:p>
      <w:pPr>
        <w:pStyle w:val="2"/>
        <w:keepNext w:val="0"/>
        <w:keepLines w:val="0"/>
        <w:pageBreakBefore w:val="0"/>
        <w:numPr>
          <w:ilvl w:val="-1"/>
          <w:numId w:val="0"/>
        </w:numPr>
        <w:shd w:val="clear" w:color="auto" w:fill="FFFFFF"/>
        <w:tabs>
          <w:tab w:val="left" w:pos="0"/>
        </w:tabs>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b w:val="0"/>
          <w:bCs w:val="0"/>
          <w:color w:val="5F5F5F"/>
          <w:sz w:val="24"/>
          <w:szCs w:val="24"/>
          <w:lang w:val="en-US" w:eastAsia="zh-CN"/>
        </w:rPr>
      </w:pPr>
      <w:r>
        <w:rPr>
          <w:rStyle w:val="5"/>
          <w:rFonts w:hint="eastAsia" w:eastAsia="宋体" w:cs="宋体"/>
          <w:b/>
          <w:bCs/>
          <w:color w:val="auto"/>
          <w:sz w:val="24"/>
          <w:szCs w:val="24"/>
          <w:lang w:val="en-US" w:eastAsia="zh-CN"/>
        </w:rPr>
        <w:t>七</w:t>
      </w:r>
      <w:r>
        <w:rPr>
          <w:rStyle w:val="5"/>
          <w:rFonts w:hint="default" w:ascii="宋体" w:hAnsi="宋体" w:eastAsia="宋体" w:cs="宋体"/>
          <w:b/>
          <w:bCs/>
          <w:color w:val="auto"/>
          <w:sz w:val="24"/>
          <w:szCs w:val="24"/>
          <w:lang w:val="en-US" w:eastAsia="zh-Hans"/>
        </w:rPr>
        <w:t>、</w:t>
      </w:r>
      <w:r>
        <w:rPr>
          <w:rStyle w:val="5"/>
          <w:rFonts w:hint="eastAsia" w:eastAsia="宋体" w:cs="宋体"/>
          <w:b/>
          <w:bCs/>
          <w:color w:val="auto"/>
          <w:sz w:val="24"/>
          <w:szCs w:val="24"/>
          <w:lang w:val="en-US" w:eastAsia="zh-CN"/>
        </w:rPr>
        <w:t>器道：</w:t>
      </w:r>
      <w:r>
        <w:rPr>
          <w:rStyle w:val="5"/>
          <w:rFonts w:hint="eastAsia" w:ascii="宋体" w:hAnsi="宋体" w:eastAsia="宋体" w:cs="宋体"/>
          <w:b/>
          <w:bCs/>
          <w:color w:val="auto"/>
          <w:sz w:val="24"/>
          <w:szCs w:val="24"/>
          <w:lang w:val="en-US" w:eastAsia="zh-CN"/>
        </w:rPr>
        <w:t>手工</w:t>
      </w:r>
      <w:r>
        <w:rPr>
          <w:rStyle w:val="5"/>
          <w:rFonts w:hint="eastAsia" w:eastAsia="宋体" w:cs="宋体"/>
          <w:b/>
          <w:bCs/>
          <w:color w:val="auto"/>
          <w:sz w:val="24"/>
          <w:szCs w:val="24"/>
          <w:lang w:val="en-US" w:eastAsia="zh-CN"/>
        </w:rPr>
        <w:t>艺术研究</w:t>
      </w:r>
      <w:r>
        <w:rPr>
          <w:rStyle w:val="5"/>
          <w:rFonts w:hint="eastAsia" w:ascii="宋体" w:hAnsi="宋体" w:eastAsia="宋体" w:cs="宋体"/>
          <w:b/>
          <w:bCs/>
          <w:color w:val="auto"/>
          <w:sz w:val="24"/>
          <w:szCs w:val="24"/>
          <w:lang w:val="en-US" w:eastAsia="zh-CN"/>
        </w:rPr>
        <w:t xml:space="preserve">  </w:t>
      </w:r>
      <w:r>
        <w:rPr>
          <w:rStyle w:val="5"/>
          <w:rFonts w:hint="eastAsia" w:ascii="宋体" w:hAnsi="宋体" w:eastAsia="宋体" w:cs="宋体"/>
          <w:b/>
          <w:bCs/>
          <w:color w:val="auto"/>
          <w:sz w:val="24"/>
          <w:szCs w:val="24"/>
          <w:lang w:val="en-US" w:eastAsia="zh-Hans"/>
        </w:rPr>
        <w:t>（合作导师：吕品田、</w:t>
      </w:r>
      <w:r>
        <w:rPr>
          <w:rStyle w:val="5"/>
          <w:rFonts w:hint="eastAsia" w:eastAsia="宋体" w:cs="宋体"/>
          <w:b/>
          <w:bCs/>
          <w:color w:val="auto"/>
          <w:sz w:val="24"/>
          <w:szCs w:val="24"/>
          <w:lang w:val="en-US" w:eastAsia="zh-CN"/>
        </w:rPr>
        <w:t>刘正、</w:t>
      </w:r>
      <w:r>
        <w:rPr>
          <w:rStyle w:val="5"/>
          <w:rFonts w:hint="eastAsia" w:ascii="宋体" w:hAnsi="宋体" w:eastAsia="宋体" w:cs="宋体"/>
          <w:b/>
          <w:bCs/>
          <w:color w:val="auto"/>
          <w:sz w:val="24"/>
          <w:szCs w:val="24"/>
          <w:lang w:val="en-US" w:eastAsia="zh-Hans"/>
        </w:rPr>
        <w:t>周武、郑巨欣</w:t>
      </w:r>
      <w:r>
        <w:rPr>
          <w:rStyle w:val="5"/>
          <w:rFonts w:hint="eastAsia" w:ascii="宋体" w:hAnsi="宋体" w:eastAsia="宋体" w:cs="宋体"/>
          <w:b/>
          <w:bCs/>
          <w:color w:val="auto"/>
          <w:sz w:val="24"/>
          <w:szCs w:val="24"/>
          <w:lang w:val="en-US" w:eastAsia="zh-CN"/>
        </w:rPr>
        <w:t>）</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Style w:val="4"/>
          <w:rFonts w:hint="eastAsia" w:ascii="宋体" w:hAnsi="宋体" w:eastAsia="宋体" w:cs="宋体"/>
          <w:b w:val="0"/>
          <w:bCs w:val="0"/>
          <w:color w:val="000000"/>
          <w:sz w:val="24"/>
          <w:szCs w:val="24"/>
          <w:lang w:val="en-US" w:eastAsia="zh-CN"/>
        </w:rPr>
      </w:pPr>
      <w:r>
        <w:rPr>
          <w:rStyle w:val="4"/>
          <w:rFonts w:hint="eastAsia" w:ascii="宋体" w:hAnsi="宋体" w:eastAsia="宋体" w:cs="宋体"/>
          <w:b w:val="0"/>
          <w:bCs w:val="0"/>
          <w:color w:val="000000"/>
          <w:sz w:val="24"/>
          <w:szCs w:val="24"/>
          <w:lang w:val="en-US" w:eastAsia="zh-CN"/>
        </w:rPr>
        <w:t>本</w:t>
      </w:r>
      <w:r>
        <w:rPr>
          <w:rStyle w:val="4"/>
          <w:rFonts w:hint="eastAsia" w:eastAsia="宋体" w:cs="宋体"/>
          <w:b w:val="0"/>
          <w:bCs w:val="0"/>
          <w:color w:val="000000"/>
          <w:sz w:val="24"/>
          <w:szCs w:val="24"/>
          <w:lang w:val="en-US" w:eastAsia="zh-CN"/>
        </w:rPr>
        <w:t>研究</w:t>
      </w:r>
      <w:r>
        <w:rPr>
          <w:rStyle w:val="4"/>
          <w:rFonts w:hint="eastAsia" w:ascii="宋体" w:hAnsi="宋体" w:eastAsia="宋体" w:cs="宋体"/>
          <w:b w:val="0"/>
          <w:bCs w:val="0"/>
          <w:color w:val="000000"/>
          <w:sz w:val="24"/>
          <w:szCs w:val="24"/>
          <w:lang w:val="en-US" w:eastAsia="zh-CN"/>
        </w:rPr>
        <w:t>方向为手工艺术与传统技艺类非遗研究。针对国家文化发展战略，面向未来人文精神、学术创新、国际视野，以明晰的问题意识和科学方法为路径，深入开展手工艺术研究，为推动手工艺术发展、复兴中华传统文化、造就手工艺美好生活方式，培养高端性研究人才。本方向以课题研究为重点，通过项目个案的深度研习，深入系统地进行手工艺术历史、理论、批评研究并掌握研究方法，提出创新性学术研究成果。本方向要求进站学者具有较为坚实的研究基础、科学的创新意识和丰富的创造能力。</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八</w:t>
      </w:r>
      <w:r>
        <w:rPr>
          <w:rStyle w:val="5"/>
          <w:rFonts w:hint="eastAsia" w:ascii="宋体" w:hAnsi="宋体" w:eastAsia="宋体" w:cs="宋体"/>
          <w:color w:val="auto"/>
          <w:kern w:val="0"/>
          <w:sz w:val="24"/>
          <w:szCs w:val="24"/>
          <w:lang w:val="en-US" w:eastAsia="zh-CN" w:bidi="ar-SA"/>
        </w:rPr>
        <w:t>、中国现代教育思想史研究（合作导师：高世名</w:t>
      </w:r>
      <w:r>
        <w:rPr>
          <w:rStyle w:val="5"/>
          <w:rFonts w:hint="default" w:ascii="宋体" w:hAnsi="宋体" w:eastAsia="宋体" w:cs="宋体"/>
          <w:color w:val="auto"/>
          <w:kern w:val="0"/>
          <w:sz w:val="24"/>
          <w:szCs w:val="24"/>
          <w:lang w:val="en-US" w:eastAsia="zh-CN" w:bidi="ar-SA"/>
        </w:rPr>
        <w:t>、</w:t>
      </w:r>
      <w:r>
        <w:rPr>
          <w:rStyle w:val="5"/>
          <w:rFonts w:hint="eastAsia" w:ascii="宋体" w:hAnsi="宋体" w:eastAsia="宋体" w:cs="宋体"/>
          <w:color w:val="auto"/>
          <w:kern w:val="0"/>
          <w:sz w:val="24"/>
          <w:szCs w:val="24"/>
          <w:lang w:val="en-US" w:eastAsia="zh-Hans" w:bidi="ar-SA"/>
        </w:rPr>
        <w:t>杜卫</w:t>
      </w:r>
      <w:r>
        <w:rPr>
          <w:rStyle w:val="5"/>
          <w:rFonts w:hint="eastAsia" w:ascii="宋体" w:hAnsi="宋体" w:eastAsia="宋体" w:cs="宋体"/>
          <w:color w:val="auto"/>
          <w:kern w:val="0"/>
          <w:sz w:val="24"/>
          <w:szCs w:val="24"/>
          <w:lang w:val="en-US" w:eastAsia="zh-CN" w:bidi="ar-SA"/>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highlight w:val="none"/>
        </w:rPr>
      </w:pPr>
      <w:r>
        <w:rPr>
          <w:rFonts w:hint="eastAsia" w:ascii="宋体" w:hAnsi="宋体" w:eastAsia="宋体" w:cs="宋体"/>
          <w:color w:val="000000"/>
          <w:sz w:val="24"/>
          <w:szCs w:val="24"/>
        </w:rPr>
        <w:t>无论艺术还是教育，其共同之根本是引导心灵转向，推动社会更新。作为人类的一种智性模式，艺术于实践中创生出一种从身心经验而来的知识，一种感同身受的知识。艺术教育作为开启与传播这种知识的心灵事业，如何在现有的大学、学院体系中发展出一种新科学？21世纪的艺术教育，应该如何消化过去数个世纪的艺术史和思想史遗产？中国艺术教育研究院设置本研究方向，邀请来自哲学、史学、教育学、社会学等不同领域的青年学者们，共同追溯国人对于教育、美学、伦理的思考，共同探索以艺术创造为核心的新人文教育。研究主题可涉及：中国古典教育思想史研究</w:t>
      </w:r>
      <w:r>
        <w:rPr>
          <w:rFonts w:hint="eastAsia" w:ascii="宋体" w:hAnsi="宋体" w:eastAsia="宋体" w:cs="宋体"/>
          <w:color w:val="000000"/>
          <w:sz w:val="24"/>
          <w:szCs w:val="24"/>
          <w:highlight w:val="none"/>
        </w:rPr>
        <w:t>、中国近现代教育思想及实践研究、中西艺术教育思想比较研究、中国现代艺术教育研究、美育与艺术教育理论研究</w:t>
      </w:r>
      <w:r>
        <w:rPr>
          <w:rFonts w:hint="default" w:eastAsia="宋体" w:cs="宋体"/>
          <w:color w:val="000000"/>
          <w:sz w:val="24"/>
          <w:szCs w:val="24"/>
          <w:highlight w:val="none"/>
        </w:rPr>
        <w:t>、</w:t>
      </w:r>
      <w:r>
        <w:rPr>
          <w:rFonts w:hint="eastAsia" w:ascii="宋体" w:hAnsi="宋体" w:eastAsia="宋体" w:cs="宋体"/>
          <w:color w:val="000000"/>
          <w:sz w:val="24"/>
          <w:szCs w:val="24"/>
          <w:highlight w:val="none"/>
        </w:rPr>
        <w:t>社会美育研究等。</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九</w:t>
      </w:r>
      <w:r>
        <w:rPr>
          <w:rStyle w:val="5"/>
          <w:rFonts w:hint="eastAsia" w:ascii="宋体" w:hAnsi="宋体" w:eastAsia="宋体" w:cs="宋体"/>
          <w:color w:val="auto"/>
          <w:kern w:val="0"/>
          <w:sz w:val="24"/>
          <w:szCs w:val="24"/>
          <w:lang w:val="en-US" w:eastAsia="zh-CN" w:bidi="ar-SA"/>
        </w:rPr>
        <w:t>、中国古典艺术理论研究（合作导师：张文江、连冕）</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5F5F5F"/>
          <w:sz w:val="24"/>
          <w:szCs w:val="24"/>
        </w:rPr>
      </w:pPr>
      <w:r>
        <w:rPr>
          <w:rFonts w:hint="eastAsia" w:ascii="宋体" w:hAnsi="宋体" w:eastAsia="宋体" w:cs="宋体"/>
          <w:color w:val="000000"/>
          <w:sz w:val="24"/>
          <w:szCs w:val="24"/>
        </w:rPr>
        <w:t>中国古典艺术与中华文明共同形成，其理论研究追溯远古的源头，开拓未来的前景。文明是包含艺术的体系，文是交流、是组合、是创造；明是教化，是养育、是成人。由礼而乐，由数而象，由天而人，玄览静思，究极原委。在中西交流的大背景下，中国艺术理论的研究，不仅需要关注自身，还需要与世界各大文明的艺术理论切磋比较，探讨其中最高的思维成果，不辜负伟大的时代。</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十</w:t>
      </w:r>
      <w:r>
        <w:rPr>
          <w:rStyle w:val="5"/>
          <w:rFonts w:hint="eastAsia" w:ascii="宋体" w:hAnsi="宋体" w:eastAsia="宋体" w:cs="宋体"/>
          <w:color w:val="auto"/>
          <w:kern w:val="0"/>
          <w:sz w:val="24"/>
          <w:szCs w:val="24"/>
          <w:lang w:val="en-US" w:eastAsia="zh-CN" w:bidi="ar-SA"/>
        </w:rPr>
        <w:t>、艺术智性研究（合作导师：曹意强、王霖）</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eastAsia="宋体" w:cs="宋体"/>
          <w:color w:val="000000"/>
          <w:sz w:val="24"/>
          <w:szCs w:val="24"/>
        </w:rPr>
      </w:pPr>
      <w:r>
        <w:rPr>
          <w:rFonts w:hint="eastAsia" w:eastAsia="宋体" w:cs="宋体"/>
          <w:color w:val="000000"/>
          <w:sz w:val="24"/>
          <w:szCs w:val="24"/>
        </w:rPr>
        <w:t>本研究方向旨在重新思考艺术与思想、艺术与科学，以及艺术与教育的关系。相对于自然事物来说，凡人类创物之能与所创之物不妨统称为“艺术”，无论古希腊的“艺术”概念还是中国古典学中“艺”的概念皆如此。《中论》所说的“艺之兴也，其由民心之有智乎！……圣人因智以造艺，因艺以立事”，可谓基本概括了艺术智性的特征。然而自18世纪以来，“艺术”的概念发生了根本性的变化，它特指超越了实用性而具有审美价值的作品，这赋予了艺术以超验的崇高性。同时，其“无用”性也遮蔽了艺术固有的智性力量：各种政治、社会、经济等理论，包括艺术理论本身，已形成一种习惯性的思维方式——它将艺术视为其本身以外之因素的产物，这完全忽视了艺术所具有的塑造思想、社会、历史和科学的重要作用。而这种作用一直通过艺术的精湛技艺和高贵的审美品质潜活于人类历史的创造之中，值得加以揭示与研究，这对我们所处的创意时代尤为重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700"/>
        <w:textAlignment w:val="auto"/>
        <w:rPr>
          <w:rFonts w:hint="eastAsia" w:eastAsia="宋体" w:cs="宋体"/>
          <w:color w:val="000000"/>
          <w:sz w:val="24"/>
          <w:szCs w:val="24"/>
        </w:rPr>
      </w:pPr>
      <w:r>
        <w:rPr>
          <w:rFonts w:hint="eastAsia" w:eastAsia="宋体" w:cs="宋体"/>
          <w:color w:val="000000"/>
          <w:sz w:val="24"/>
          <w:szCs w:val="24"/>
        </w:rPr>
        <w:t>本届博士后的具体研究内容是中西重要艺术概念的演变及其对哲学（美学）和文论的影响或互动。</w:t>
      </w:r>
      <w:r>
        <w:rPr>
          <w:rFonts w:hint="default" w:eastAsia="宋体" w:cs="宋体"/>
          <w:color w:val="000000"/>
          <w:sz w:val="24"/>
          <w:szCs w:val="24"/>
        </w:rPr>
        <w:t>申请人</w:t>
      </w:r>
      <w:r>
        <w:rPr>
          <w:rFonts w:hint="eastAsia" w:eastAsia="宋体" w:cs="宋体"/>
          <w:color w:val="000000"/>
          <w:sz w:val="24"/>
          <w:szCs w:val="24"/>
        </w:rPr>
        <w:t>站者必须熟练掌握一门外语，并需呈交其研究计划，含研究提要（约1000字）与主要参考文献。入站者需在研究结束前呈交5-8万字论文，经答辩通过后方能出站。</w:t>
      </w:r>
    </w:p>
    <w:p>
      <w:pPr>
        <w:pStyle w:val="2"/>
        <w:keepNext w:val="0"/>
        <w:keepLines w:val="0"/>
        <w:pageBreakBefore w:val="0"/>
        <w:numPr>
          <w:ilvl w:val="-1"/>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Style w:val="5"/>
          <w:rFonts w:hint="eastAsia" w:ascii="宋体" w:hAnsi="宋体" w:eastAsia="宋体" w:cs="宋体"/>
          <w:color w:val="auto"/>
          <w:kern w:val="0"/>
          <w:sz w:val="24"/>
          <w:szCs w:val="24"/>
          <w:lang w:val="en-US" w:eastAsia="zh-CN" w:bidi="ar-SA"/>
        </w:rPr>
      </w:pPr>
      <w:r>
        <w:rPr>
          <w:rStyle w:val="5"/>
          <w:rFonts w:hint="eastAsia" w:eastAsia="宋体" w:cs="宋体"/>
          <w:color w:val="auto"/>
          <w:kern w:val="0"/>
          <w:sz w:val="24"/>
          <w:szCs w:val="24"/>
          <w:lang w:val="en-US" w:eastAsia="zh-CN" w:bidi="ar-SA"/>
        </w:rPr>
        <w:t>十一</w:t>
      </w:r>
      <w:r>
        <w:rPr>
          <w:rStyle w:val="5"/>
          <w:rFonts w:hint="eastAsia" w:ascii="宋体" w:hAnsi="宋体" w:eastAsia="宋体" w:cs="宋体"/>
          <w:color w:val="auto"/>
          <w:kern w:val="0"/>
          <w:sz w:val="24"/>
          <w:szCs w:val="24"/>
          <w:lang w:val="en-US" w:eastAsia="zh-CN" w:bidi="ar-SA"/>
        </w:rPr>
        <w:t>、艺术哲学与当代艺术研究（合作导师：孙周兴、李凯生）</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研究方向具有多学科综合性，以20世纪以来新哲学为思想背景，强调思想史与艺术史的交织与互动以及当代艺术的公共性意义，在后哲学的历史文化语境里探索面向人类未来的创造可能性，寻找新的艺术理解和思想方式以及艺术教育路径。</w:t>
      </w:r>
      <w:r>
        <w:rPr>
          <w:rFonts w:hint="eastAsia" w:ascii="宋体" w:hAnsi="宋体" w:eastAsia="宋体" w:cs="宋体"/>
          <w:color w:val="000000"/>
          <w:sz w:val="24"/>
          <w:szCs w:val="24"/>
          <w:highlight w:val="none"/>
        </w:rPr>
        <w:t>通过艺术的哲学思考和哲学的艺术研究，来推动当代艺术思想和未来艺术观念和方法的发展。</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b/>
          <w:bCs/>
          <w:sz w:val="24"/>
          <w:szCs w:val="24"/>
          <w:highlight w:val="none"/>
          <w:lang w:val="en-US" w:eastAsia="zh-CN"/>
        </w:rPr>
        <w:t>十二、</w:t>
      </w:r>
      <w:r>
        <w:rPr>
          <w:rFonts w:hint="eastAsia"/>
          <w:b/>
          <w:bCs/>
          <w:sz w:val="24"/>
          <w:szCs w:val="24"/>
          <w:highlight w:val="none"/>
          <w:lang w:eastAsia="zh-CN"/>
        </w:rPr>
        <w:t>世界现代艺术教育史</w:t>
      </w:r>
      <w:r>
        <w:rPr>
          <w:rFonts w:hint="eastAsia"/>
          <w:b/>
          <w:bCs/>
          <w:sz w:val="24"/>
          <w:szCs w:val="24"/>
          <w:highlight w:val="none"/>
          <w:lang w:val="en-US" w:eastAsia="zh-CN"/>
        </w:rPr>
        <w:t>研究</w:t>
      </w:r>
      <w:r>
        <w:rPr>
          <w:rFonts w:hint="eastAsia" w:ascii="宋体" w:hAnsi="宋体" w:eastAsia="宋体" w:cs="宋体"/>
          <w:b/>
          <w:bCs/>
          <w:color w:val="000000"/>
          <w:sz w:val="24"/>
          <w:szCs w:val="24"/>
          <w:highlight w:val="none"/>
        </w:rPr>
        <w:t>（合作导师：孔令伟、尤莉）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 xml:space="preserve">中国美术学院高等艺术教育研究院、艺术管理与教育学院、柏林自由大学东亚艺术史系联合招收“世界现代艺术教育史及理论”国际博士后，拟设《世界现代艺术教育大系》研究及出版项目，在世界范围内深入研究各国代表性美术学院的历史，兼及“设计艺术教育”“博物馆、美术馆与社会美育”等研究方向，为中国美术学院建设世界一流大学、落实国际化学术战略延揽高层次研究人才。 </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项目以早期来华传教士、海外美术留学生为切入点，在合作导师的指导下，深度还原中外艺术交流的原初语境，利用所在国家的第一手文献资料，对各国家美术学院的历史及艺术教育的理论模型、实践方案做深度解析；对世界范围内的设计艺术运动与理论、设计艺术教育史，以及世界各大博物馆、美术馆的发展史、展览史，现代功能及管理运营模式等问题展开系列专题研究。</w:t>
      </w:r>
    </w:p>
    <w:p>
      <w:pPr>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SA"/>
        </w:rPr>
        <w:t>招生对象：海外美术史专业应届及往届博士毕业生（3年内）</w:t>
      </w:r>
      <w:r>
        <w:rPr>
          <w:rFonts w:hint="default" w:ascii="宋体" w:hAnsi="宋体" w:eastAsia="宋体" w:cs="宋体"/>
          <w:color w:val="000000"/>
          <w:kern w:val="0"/>
          <w:sz w:val="24"/>
          <w:szCs w:val="24"/>
          <w:highlight w:val="none"/>
          <w:lang w:val="en-US" w:eastAsia="zh-CN" w:bidi="ar-SA"/>
        </w:rPr>
        <w:t>。</w:t>
      </w:r>
    </w:p>
    <w:p>
      <w:pPr>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十</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、艺术史</w:t>
      </w:r>
      <w:r>
        <w:rPr>
          <w:rFonts w:hint="eastAsia" w:ascii="宋体" w:hAnsi="宋体" w:eastAsia="宋体" w:cs="宋体"/>
          <w:b/>
          <w:bCs/>
          <w:color w:val="000000"/>
          <w:sz w:val="24"/>
          <w:szCs w:val="24"/>
          <w:highlight w:val="none"/>
          <w:lang w:eastAsia="zh-CN"/>
        </w:rPr>
        <w:t>与文明史</w:t>
      </w:r>
      <w:r>
        <w:rPr>
          <w:rFonts w:hint="eastAsia" w:ascii="宋体" w:hAnsi="宋体" w:eastAsia="宋体" w:cs="宋体"/>
          <w:b/>
          <w:bCs/>
          <w:color w:val="000000"/>
          <w:sz w:val="24"/>
          <w:szCs w:val="24"/>
          <w:highlight w:val="none"/>
        </w:rPr>
        <w:t>研究</w:t>
      </w:r>
      <w:r>
        <w:rPr>
          <w:rFonts w:hint="eastAsia" w:eastAsia="宋体" w:cs="宋体"/>
          <w:b/>
          <w:bCs/>
          <w:color w:val="000000"/>
          <w:sz w:val="24"/>
          <w:szCs w:val="24"/>
          <w:highlight w:val="none"/>
          <w:lang w:val="en-US"/>
        </w:rPr>
        <w:t>（</w:t>
      </w:r>
      <w:r>
        <w:rPr>
          <w:rFonts w:hint="eastAsia" w:eastAsia="宋体" w:cs="宋体"/>
          <w:b/>
          <w:bCs/>
          <w:color w:val="000000"/>
          <w:sz w:val="24"/>
          <w:szCs w:val="24"/>
          <w:highlight w:val="none"/>
          <w:lang w:val="en-US" w:eastAsia="zh-CN"/>
        </w:rPr>
        <w:t>合作导师：曹意强、Uwe Fleckner[傅无为]、范白丁）</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方向旨在艺术史与文明史的相互观照下展开交叉研究，以“作为智性模式的艺术”为进路，一方面通过欧美艺术史学传统强化艺术研究的本体意识，另一方面基于艺术史之为人文学科的理念，在广阔的文化情景中考察人类物质与精神层面的文明遗产与现象。以艺术研究为切入点，打通学科及文化边界，在传统与现代的连接中构建人类艺术与文明的有机联系。要求申报者具备艺术史或历史、哲学等人文知识背景及相关研究成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62"/>
        <w:textAlignment w:val="auto"/>
        <w:rPr>
          <w:rFonts w:hint="eastAsia" w:ascii="宋体" w:hAnsi="宋体" w:eastAsia="宋体" w:cs="宋体"/>
          <w:color w:val="000000"/>
          <w:sz w:val="24"/>
          <w:szCs w:val="24"/>
          <w:lang w:eastAsia="zh-CN"/>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四</w:t>
      </w:r>
      <w:r>
        <w:rPr>
          <w:rFonts w:hint="eastAsia" w:eastAsia="宋体" w:cs="宋体" w:asciiTheme="minorHAnsi" w:hAnsiTheme="minorHAnsi"/>
          <w:b/>
          <w:bCs/>
          <w:color w:val="000000"/>
          <w:kern w:val="2"/>
          <w:sz w:val="24"/>
          <w:szCs w:val="24"/>
          <w:lang w:eastAsia="zh-Hans"/>
        </w:rPr>
        <w:t>、古物与古代美术史</w:t>
      </w:r>
      <w:r>
        <w:rPr>
          <w:rStyle w:val="4"/>
          <w:rFonts w:hint="eastAsia" w:eastAsia="宋体" w:cs="宋体" w:asciiTheme="minorHAnsi" w:hAnsiTheme="minorHAnsi"/>
          <w:b/>
          <w:bCs/>
          <w:color w:val="000000"/>
          <w:kern w:val="2"/>
          <w:sz w:val="24"/>
          <w:szCs w:val="24"/>
          <w:lang w:eastAsia="zh-Hans"/>
        </w:rPr>
        <w:t>（合作导师：</w:t>
      </w:r>
      <w:r>
        <w:rPr>
          <w:rFonts w:hint="eastAsia" w:eastAsia="宋体" w:cs="宋体" w:asciiTheme="minorHAnsi" w:hAnsiTheme="minorHAnsi"/>
          <w:b/>
          <w:bCs/>
          <w:color w:val="000000"/>
          <w:kern w:val="2"/>
          <w:sz w:val="24"/>
          <w:szCs w:val="24"/>
          <w:lang w:val="en-US" w:eastAsia="zh-Hans"/>
        </w:rPr>
        <w:t>徐天进</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王跃工</w:t>
      </w:r>
      <w:r>
        <w:rPr>
          <w:rFonts w:hint="default" w:eastAsia="宋体" w:cs="宋体" w:asciiTheme="minorHAnsi" w:hAnsiTheme="minorHAnsi"/>
          <w:b/>
          <w:bCs/>
          <w:color w:val="000000"/>
          <w:kern w:val="2"/>
          <w:sz w:val="24"/>
          <w:szCs w:val="24"/>
          <w:lang w:eastAsia="zh-Hans"/>
        </w:rPr>
        <w:t>、</w:t>
      </w:r>
      <w:r>
        <w:rPr>
          <w:rFonts w:hint="eastAsia" w:eastAsia="宋体" w:cs="宋体" w:asciiTheme="minorHAnsi" w:hAnsiTheme="minorHAnsi"/>
          <w:b/>
          <w:bCs/>
          <w:color w:val="000000"/>
          <w:kern w:val="2"/>
          <w:sz w:val="24"/>
          <w:szCs w:val="24"/>
          <w:lang w:val="en-US" w:eastAsia="zh-Hans"/>
        </w:rPr>
        <w:t>孔令伟</w:t>
      </w:r>
      <w:r>
        <w:rPr>
          <w:rFonts w:hint="eastAsia" w:eastAsia="宋体" w:cs="宋体" w:asciiTheme="minorHAnsi" w:hAnsiTheme="minorHAnsi"/>
          <w:b/>
          <w:bCs/>
          <w:color w:val="000000"/>
          <w:kern w:val="2"/>
          <w:sz w:val="24"/>
          <w:szCs w:val="24"/>
          <w:lang w:val="en-US" w:eastAsia="zh-CN"/>
        </w:rPr>
        <w:t>）</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w:t>
      </w:r>
      <w:r>
        <w:rPr>
          <w:rFonts w:hint="eastAsia" w:eastAsia="宋体" w:cs="宋体"/>
          <w:color w:val="000000"/>
          <w:sz w:val="24"/>
          <w:szCs w:val="24"/>
          <w:lang w:val="en-US" w:eastAsia="zh-CN"/>
        </w:rPr>
        <w:t>研究</w:t>
      </w:r>
      <w:r>
        <w:rPr>
          <w:rFonts w:hint="eastAsia" w:ascii="宋体" w:hAnsi="宋体" w:eastAsia="宋体" w:cs="宋体"/>
          <w:color w:val="000000"/>
          <w:sz w:val="24"/>
          <w:szCs w:val="24"/>
        </w:rPr>
        <w:t>方向立足于古物研究与美术史研究的共生关系，借助考古材料、地上地下物质文化遗存、博物馆藏品，在文化史和观念史领域进行拓展性研究，以新的理论或实践模型审读古物，解析图像文化，为重构中国古典艺术及古典文化，探索中华文明的深层</w:t>
      </w:r>
      <w:r>
        <w:rPr>
          <w:rFonts w:hint="default" w:eastAsia="宋体" w:cs="宋体"/>
          <w:color w:val="000000"/>
          <w:sz w:val="24"/>
          <w:szCs w:val="24"/>
        </w:rPr>
        <w:t>价值</w:t>
      </w:r>
      <w:r>
        <w:rPr>
          <w:rFonts w:hint="eastAsia" w:ascii="宋体" w:hAnsi="宋体" w:eastAsia="宋体" w:cs="宋体"/>
          <w:color w:val="000000"/>
          <w:sz w:val="24"/>
          <w:szCs w:val="24"/>
        </w:rPr>
        <w:t>贡献力量。要求申报者具有考古学、美术史学或历史学、哲学知识背景及相关研究成果。</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2" w:firstLineChars="200"/>
        <w:textAlignment w:val="auto"/>
        <w:rPr>
          <w:rFonts w:hint="eastAsia" w:eastAsia="宋体" w:cs="宋体" w:asciiTheme="minorHAnsi" w:hAnsiTheme="minorHAnsi"/>
          <w:b/>
          <w:bCs/>
          <w:color w:val="000000"/>
          <w:kern w:val="2"/>
          <w:sz w:val="24"/>
          <w:szCs w:val="24"/>
          <w:lang w:eastAsia="zh-Hans"/>
        </w:rPr>
      </w:pPr>
      <w:r>
        <w:rPr>
          <w:rFonts w:hint="eastAsia" w:eastAsia="宋体" w:cs="宋体" w:asciiTheme="minorHAnsi" w:hAnsiTheme="minorHAnsi"/>
          <w:b/>
          <w:bCs/>
          <w:color w:val="000000"/>
          <w:kern w:val="2"/>
          <w:sz w:val="24"/>
          <w:szCs w:val="24"/>
          <w:lang w:val="en-US" w:eastAsia="zh-Hans"/>
        </w:rPr>
        <w:t>十</w:t>
      </w:r>
      <w:r>
        <w:rPr>
          <w:rFonts w:hint="eastAsia" w:eastAsia="宋体" w:cs="宋体" w:asciiTheme="minorHAnsi" w:hAnsiTheme="minorHAnsi"/>
          <w:b/>
          <w:bCs/>
          <w:color w:val="000000"/>
          <w:kern w:val="2"/>
          <w:sz w:val="24"/>
          <w:szCs w:val="24"/>
          <w:lang w:val="en-US" w:eastAsia="zh-CN"/>
        </w:rPr>
        <w:t>五</w:t>
      </w:r>
      <w:r>
        <w:rPr>
          <w:rFonts w:hint="eastAsia" w:eastAsia="宋体" w:cs="宋体" w:asciiTheme="minorHAnsi" w:hAnsiTheme="minorHAnsi"/>
          <w:b/>
          <w:bCs/>
          <w:color w:val="000000"/>
          <w:kern w:val="2"/>
          <w:sz w:val="24"/>
          <w:szCs w:val="24"/>
          <w:lang w:eastAsia="zh-Hans"/>
        </w:rPr>
        <w:t>、中国古代书画鉴藏与研究（合作导师：王连起、吴敢）</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Hans"/>
        </w:rPr>
        <w:t>中国美术的研究起始于对书画的品评、赏鉴与收藏，赏鉴、收庋之学关涉中国艺术的诸多重要层面。本方向力图拓展中国书画鉴藏的广度与深度，并在以往的硕博研究生培养过程中，不断积淀研究高度并凸显自我的专业特色。希望申报者具备中国书画鉴藏的专业素养和一定的研究能力，能以鉴赏的统一旨趣，融汇研究与实践，并达成美育之真正意义。</w:t>
      </w:r>
    </w:p>
    <w:p>
      <w:pPr>
        <w:keepNext w:val="0"/>
        <w:keepLines w:val="0"/>
        <w:pageBreakBefore w:val="0"/>
        <w:kinsoku/>
        <w:wordWrap/>
        <w:overflowPunct/>
        <w:topLinePunct w:val="0"/>
        <w:autoSpaceDE/>
        <w:autoSpaceDN/>
        <w:bidi w:val="0"/>
        <w:adjustRightInd/>
        <w:snapToGrid/>
        <w:spacing w:line="480" w:lineRule="auto"/>
        <w:textAlignment w:val="auto"/>
        <w:rPr>
          <w:rFonts w:asciiTheme="majorEastAsia" w:hAnsiTheme="majorEastAsia" w:eastAsiaTheme="majorEastAsia" w:cstheme="majorEastAsia"/>
          <w:sz w:val="24"/>
          <w:szCs w:val="24"/>
        </w:rPr>
      </w:pPr>
    </w:p>
    <w:p>
      <w:pPr>
        <w:keepNext w:val="0"/>
        <w:keepLines w:val="0"/>
        <w:pageBreakBefore w:val="0"/>
        <w:kinsoku/>
        <w:wordWrap/>
        <w:overflowPunct/>
        <w:topLinePunct w:val="0"/>
        <w:autoSpaceDE/>
        <w:autoSpaceDN/>
        <w:bidi w:val="0"/>
        <w:adjustRightInd/>
        <w:snapToGrid/>
        <w:spacing w:line="480" w:lineRule="auto"/>
        <w:textAlignment w:val="auto"/>
        <w:rPr>
          <w:sz w:val="24"/>
          <w:szCs w:val="24"/>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4702B"/>
    <w:multiLevelType w:val="singleLevel"/>
    <w:tmpl w:val="D564702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OTE4MDI4MGExMDY3YWFhZjZiYjg4NmNjZWIyMmIifQ=="/>
  </w:docVars>
  <w:rsids>
    <w:rsidRoot w:val="77082EF2"/>
    <w:rsid w:val="00DF57CB"/>
    <w:rsid w:val="01423F24"/>
    <w:rsid w:val="0A097D66"/>
    <w:rsid w:val="0DB8624B"/>
    <w:rsid w:val="0DE946CF"/>
    <w:rsid w:val="0E980837"/>
    <w:rsid w:val="0EB65F51"/>
    <w:rsid w:val="10C631CE"/>
    <w:rsid w:val="10E33DE5"/>
    <w:rsid w:val="14492278"/>
    <w:rsid w:val="148B7538"/>
    <w:rsid w:val="16AF30A6"/>
    <w:rsid w:val="1ABC4CA1"/>
    <w:rsid w:val="1BDF4288"/>
    <w:rsid w:val="219C1C01"/>
    <w:rsid w:val="25370345"/>
    <w:rsid w:val="2A6C52BE"/>
    <w:rsid w:val="2BAD7554"/>
    <w:rsid w:val="300E12F2"/>
    <w:rsid w:val="37B12A5D"/>
    <w:rsid w:val="394A2C6F"/>
    <w:rsid w:val="3BC96A15"/>
    <w:rsid w:val="418132C2"/>
    <w:rsid w:val="49C504B3"/>
    <w:rsid w:val="4C5B2566"/>
    <w:rsid w:val="4F9E4C73"/>
    <w:rsid w:val="55E0304B"/>
    <w:rsid w:val="58313520"/>
    <w:rsid w:val="5C0109FC"/>
    <w:rsid w:val="641A01E4"/>
    <w:rsid w:val="6A991100"/>
    <w:rsid w:val="6E91041D"/>
    <w:rsid w:val="6E957EFD"/>
    <w:rsid w:val="6E9A5AB9"/>
    <w:rsid w:val="6F2B110E"/>
    <w:rsid w:val="74D66820"/>
    <w:rsid w:val="77082EF2"/>
    <w:rsid w:val="798E4FA2"/>
    <w:rsid w:val="7C6B3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kern w:val="0"/>
      <w:sz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3819</Words>
  <Characters>3874</Characters>
  <Lines>0</Lines>
  <Paragraphs>0</Paragraphs>
  <TotalTime>0</TotalTime>
  <ScaleCrop>false</ScaleCrop>
  <LinksUpToDate>false</LinksUpToDate>
  <CharactersWithSpaces>3882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2022-10-14T01:09:00Z</dcterms:created>
  <dc:creator>李豪娅</dc:creator>
  <cp:lastModifiedBy>李豪娅</cp:lastModifiedBy>
  <cp:lastPrinted>2023-10-23T01:19:00Z</cp:lastPrinted>
  <dcterms:modified xsi:type="dcterms:W3CDTF">2024-03-15T01:39:51Z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35CDC7119C46421FB96A1C3FC427DCDF</vt:lpwstr>
  </property>
</Properties>
</file>