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32"/>
          <w:szCs w:val="32"/>
        </w:rPr>
      </w:pPr>
      <w:r>
        <w:rPr>
          <w:rFonts w:hint="eastAsia" w:ascii="黑体" w:eastAsia="黑体"/>
          <w:sz w:val="32"/>
          <w:szCs w:val="32"/>
        </w:rPr>
        <w:t>中国美术学院信息公开申请表</w:t>
      </w:r>
      <w:bookmarkStart w:id="0" w:name="_GoBack"/>
      <w:bookmarkEnd w:id="0"/>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仿宋_GB2312" w:hAnsi="宋体" w:eastAsia="仿宋_GB2312"/>
          <w:sz w:val="22"/>
          <w:szCs w:val="22"/>
          <w:u w:val="single"/>
        </w:rPr>
      </w:pPr>
      <w:r>
        <w:rPr>
          <w:rFonts w:hint="eastAsia" w:ascii="仿宋_GB2312" w:hAnsi="宋体" w:eastAsia="仿宋_GB2312"/>
          <w:sz w:val="22"/>
          <w:szCs w:val="22"/>
        </w:rPr>
        <w:t>申请书编号：       年第</w:t>
      </w:r>
      <w:r>
        <w:rPr>
          <w:rFonts w:hint="eastAsia" w:ascii="仿宋_GB2312" w:hAnsi="宋体" w:eastAsia="仿宋_GB2312"/>
          <w:sz w:val="22"/>
          <w:szCs w:val="22"/>
          <w:u w:val="single"/>
        </w:rPr>
        <w:t xml:space="preserve">    号</w:t>
      </w:r>
    </w:p>
    <w:tbl>
      <w:tblPr>
        <w:tblStyle w:val="3"/>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21"/>
        <w:gridCol w:w="1809"/>
        <w:gridCol w:w="1753"/>
        <w:gridCol w:w="1701"/>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restart"/>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eastAsia="仿宋_GB2312"/>
                <w:sz w:val="22"/>
                <w:szCs w:val="22"/>
              </w:rPr>
              <w:t>申请人情况</w:t>
            </w:r>
          </w:p>
        </w:tc>
        <w:tc>
          <w:tcPr>
            <w:tcW w:w="921" w:type="dxa"/>
            <w:vMerge w:val="restart"/>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公　民</w:t>
            </w: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姓　　名</w:t>
            </w:r>
          </w:p>
        </w:tc>
        <w:tc>
          <w:tcPr>
            <w:tcW w:w="1753"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工作单位</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证件名称</w:t>
            </w:r>
          </w:p>
        </w:tc>
        <w:tc>
          <w:tcPr>
            <w:tcW w:w="1753"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证件号码</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联系电话</w:t>
            </w:r>
          </w:p>
        </w:tc>
        <w:tc>
          <w:tcPr>
            <w:tcW w:w="1753"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传　　真</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电子邮箱</w:t>
            </w:r>
          </w:p>
        </w:tc>
        <w:tc>
          <w:tcPr>
            <w:tcW w:w="1753"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邮政编码</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地    址</w:t>
            </w:r>
          </w:p>
        </w:tc>
        <w:tc>
          <w:tcPr>
            <w:tcW w:w="6041" w:type="dxa"/>
            <w:gridSpan w:val="3"/>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restart"/>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法人或</w:t>
            </w:r>
            <w:r>
              <w:rPr>
                <w:rFonts w:hint="eastAsia" w:ascii="仿宋_GB2312" w:hAnsi="宋体" w:eastAsia="仿宋_GB2312"/>
                <w:sz w:val="22"/>
                <w:szCs w:val="22"/>
              </w:rPr>
              <w:br w:type="textWrapping"/>
            </w:r>
            <w:r>
              <w:rPr>
                <w:rFonts w:hint="eastAsia" w:ascii="仿宋_GB2312" w:hAnsi="宋体" w:eastAsia="仿宋_GB2312"/>
                <w:sz w:val="22"/>
                <w:szCs w:val="22"/>
              </w:rPr>
              <w:t>其他组织</w:t>
            </w: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名  称</w:t>
            </w:r>
          </w:p>
        </w:tc>
        <w:tc>
          <w:tcPr>
            <w:tcW w:w="1753" w:type="dxa"/>
            <w:vAlign w:val="center"/>
          </w:tcPr>
          <w:p>
            <w:pPr>
              <w:spacing w:before="100" w:beforeAutospacing="1" w:after="100" w:afterAutospacing="1" w:line="460" w:lineRule="exact"/>
              <w:ind w:right="-28"/>
              <w:rPr>
                <w:rFonts w:ascii="仿宋_GB2312" w:hAnsi="宋体" w:eastAsia="仿宋_GB2312"/>
                <w:sz w:val="22"/>
                <w:szCs w:val="22"/>
              </w:rPr>
            </w:pPr>
          </w:p>
        </w:tc>
        <w:tc>
          <w:tcPr>
            <w:tcW w:w="1701" w:type="dxa"/>
            <w:tcBorders>
              <w:bottom w:val="single" w:color="auto" w:sz="4" w:space="0"/>
            </w:tcBorders>
            <w:vAlign w:val="center"/>
          </w:tcPr>
          <w:p>
            <w:pPr>
              <w:spacing w:before="100" w:beforeAutospacing="1" w:after="100" w:afterAutospacing="1" w:line="460" w:lineRule="exact"/>
              <w:ind w:right="-28"/>
              <w:rPr>
                <w:rFonts w:ascii="仿宋_GB2312" w:hAnsi="宋体" w:eastAsia="仿宋_GB2312"/>
                <w:sz w:val="22"/>
                <w:szCs w:val="22"/>
              </w:rPr>
            </w:pPr>
            <w:r>
              <w:rPr>
                <w:rFonts w:hint="eastAsia" w:ascii="仿宋_GB2312" w:hAnsi="宋体" w:eastAsia="仿宋_GB2312"/>
                <w:sz w:val="22"/>
                <w:szCs w:val="22"/>
              </w:rPr>
              <w:t>法人代表（组织负责人）</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组织机构代码</w:t>
            </w:r>
          </w:p>
        </w:tc>
        <w:tc>
          <w:tcPr>
            <w:tcW w:w="6041" w:type="dxa"/>
            <w:gridSpan w:val="3"/>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联系人</w:t>
            </w:r>
          </w:p>
        </w:tc>
        <w:tc>
          <w:tcPr>
            <w:tcW w:w="1753" w:type="dxa"/>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联系电话</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传　真</w:t>
            </w:r>
          </w:p>
        </w:tc>
        <w:tc>
          <w:tcPr>
            <w:tcW w:w="1753" w:type="dxa"/>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邮  编</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电子邮箱</w:t>
            </w:r>
          </w:p>
        </w:tc>
        <w:tc>
          <w:tcPr>
            <w:tcW w:w="6041" w:type="dxa"/>
            <w:gridSpan w:val="3"/>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地  址</w:t>
            </w:r>
          </w:p>
        </w:tc>
        <w:tc>
          <w:tcPr>
            <w:tcW w:w="6041" w:type="dxa"/>
            <w:gridSpan w:val="3"/>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2730" w:type="dxa"/>
            <w:gridSpan w:val="2"/>
            <w:tcBorders>
              <w:right w:val="single" w:color="auto" w:sz="4" w:space="0"/>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申请时间</w:t>
            </w:r>
          </w:p>
        </w:tc>
        <w:tc>
          <w:tcPr>
            <w:tcW w:w="6041" w:type="dxa"/>
            <w:gridSpan w:val="3"/>
            <w:tcBorders>
              <w:right w:val="single" w:color="auto" w:sz="4" w:space="0"/>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vMerge w:val="restart"/>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所需校务信息情况</w:t>
            </w:r>
          </w:p>
        </w:tc>
        <w:tc>
          <w:tcPr>
            <w:tcW w:w="2730" w:type="dxa"/>
            <w:gridSpan w:val="2"/>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信息来源</w:t>
            </w:r>
          </w:p>
        </w:tc>
        <w:tc>
          <w:tcPr>
            <w:tcW w:w="6041" w:type="dxa"/>
            <w:gridSpan w:val="3"/>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613"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921" w:type="dxa"/>
            <w:tcBorders>
              <w:right w:val="single" w:color="auto" w:sz="4" w:space="0"/>
            </w:tcBorders>
            <w:vAlign w:val="center"/>
          </w:tcPr>
          <w:p>
            <w:pPr>
              <w:adjustRightInd w:val="0"/>
              <w:snapToGrid w:val="0"/>
              <w:spacing w:before="100" w:beforeAutospacing="1" w:after="100" w:afterAutospacing="1" w:line="460" w:lineRule="exact"/>
              <w:ind w:right="-28"/>
              <w:rPr>
                <w:rFonts w:ascii="仿宋_GB2312" w:hAnsi="宋体" w:eastAsia="仿宋_GB2312"/>
                <w:sz w:val="22"/>
                <w:szCs w:val="22"/>
              </w:rPr>
            </w:pPr>
            <w:r>
              <w:rPr>
                <w:rFonts w:hint="eastAsia" w:ascii="仿宋_GB2312" w:hAnsi="宋体" w:eastAsia="仿宋_GB2312"/>
                <w:sz w:val="22"/>
                <w:szCs w:val="22"/>
              </w:rPr>
              <w:t>所需信息内容描述</w:t>
            </w:r>
          </w:p>
        </w:tc>
        <w:tc>
          <w:tcPr>
            <w:tcW w:w="7850" w:type="dxa"/>
            <w:gridSpan w:val="4"/>
            <w:tcBorders>
              <w:left w:val="single" w:color="auto" w:sz="4" w:space="0"/>
            </w:tcBorders>
            <w:vAlign w:val="center"/>
          </w:tcPr>
          <w:p>
            <w:pPr>
              <w:spacing w:before="100" w:beforeAutospacing="1" w:after="100" w:afterAutospacing="1" w:line="460" w:lineRule="exact"/>
              <w:ind w:right="-28"/>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613"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921" w:type="dxa"/>
            <w:vAlign w:val="center"/>
          </w:tcPr>
          <w:p>
            <w:pPr>
              <w:spacing w:before="100" w:beforeAutospacing="1" w:after="100" w:afterAutospacing="1" w:line="460" w:lineRule="exact"/>
              <w:ind w:right="-28"/>
              <w:rPr>
                <w:rFonts w:ascii="仿宋_GB2312" w:hAnsi="宋体" w:eastAsia="仿宋_GB2312"/>
                <w:b/>
                <w:bCs/>
                <w:color w:val="000000"/>
                <w:sz w:val="22"/>
                <w:szCs w:val="22"/>
              </w:rPr>
            </w:pPr>
            <w:r>
              <w:rPr>
                <w:rFonts w:hint="eastAsia" w:ascii="仿宋_GB2312" w:hAnsi="宋体" w:eastAsia="仿宋_GB2312"/>
                <w:color w:val="000000"/>
                <w:sz w:val="22"/>
                <w:szCs w:val="22"/>
              </w:rPr>
              <w:t>所需信息的用途</w:t>
            </w:r>
          </w:p>
        </w:tc>
        <w:tc>
          <w:tcPr>
            <w:tcW w:w="7850" w:type="dxa"/>
            <w:gridSpan w:val="4"/>
            <w:vAlign w:val="center"/>
          </w:tcPr>
          <w:p>
            <w:pPr>
              <w:spacing w:before="100" w:beforeAutospacing="1" w:after="100" w:afterAutospacing="1" w:line="460" w:lineRule="exact"/>
              <w:ind w:right="-28"/>
              <w:rPr>
                <w:rFonts w:ascii="仿宋_GB2312" w:hAnsi="宋体" w:eastAsia="仿宋_GB2312"/>
                <w:bCs/>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613"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8771" w:type="dxa"/>
            <w:gridSpan w:val="5"/>
            <w:vAlign w:val="center"/>
          </w:tcPr>
          <w:p>
            <w:pPr>
              <w:spacing w:line="460" w:lineRule="exact"/>
              <w:ind w:right="-28"/>
              <w:rPr>
                <w:rFonts w:ascii="仿宋_GB2312" w:hAnsi="宋体" w:eastAsia="仿宋_GB2312"/>
                <w:color w:val="0000FF"/>
                <w:kern w:val="0"/>
                <w:sz w:val="22"/>
                <w:szCs w:val="22"/>
              </w:rPr>
            </w:pPr>
            <w:r>
              <w:rPr>
                <w:rFonts w:hint="eastAsia" w:ascii="仿宋_GB2312" w:hAnsi="宋体" w:eastAsia="仿宋_GB2312"/>
                <w:sz w:val="22"/>
                <w:szCs w:val="22"/>
              </w:rPr>
              <w:t>获取信息的方式：   □</w:t>
            </w:r>
            <w:r>
              <w:rPr>
                <w:rFonts w:hint="eastAsia" w:ascii="仿宋_GB2312" w:hAnsi="宋体" w:eastAsia="仿宋_GB2312"/>
                <w:kern w:val="0"/>
                <w:sz w:val="22"/>
                <w:szCs w:val="22"/>
              </w:rPr>
              <w:t xml:space="preserve">邮寄（到付）   </w:t>
            </w:r>
            <w:r>
              <w:rPr>
                <w:rFonts w:hint="eastAsia" w:ascii="仿宋_GB2312" w:hAnsi="宋体" w:eastAsia="仿宋_GB2312"/>
                <w:sz w:val="22"/>
                <w:szCs w:val="22"/>
              </w:rPr>
              <w:t>□电子邮件     □</w:t>
            </w:r>
            <w:r>
              <w:rPr>
                <w:rFonts w:hint="eastAsia" w:ascii="仿宋_GB2312" w:hAnsi="宋体" w:eastAsia="仿宋_GB2312"/>
                <w:kern w:val="0"/>
                <w:sz w:val="22"/>
                <w:szCs w:val="22"/>
              </w:rPr>
              <w:t xml:space="preserve">传真    </w:t>
            </w:r>
            <w:r>
              <w:rPr>
                <w:rFonts w:hint="eastAsia" w:ascii="仿宋_GB2312" w:hAnsi="宋体" w:eastAsia="仿宋_GB2312"/>
                <w:sz w:val="22"/>
                <w:szCs w:val="22"/>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534" w:type="dxa"/>
            <w:gridSpan w:val="2"/>
            <w:vAlign w:val="center"/>
          </w:tcPr>
          <w:p>
            <w:pPr>
              <w:spacing w:line="460" w:lineRule="exact"/>
              <w:ind w:right="-28"/>
              <w:jc w:val="center"/>
              <w:rPr>
                <w:rFonts w:ascii="仿宋_GB2312" w:hAnsi="宋体" w:eastAsia="仿宋_GB2312"/>
                <w:color w:val="000000"/>
                <w:sz w:val="22"/>
                <w:szCs w:val="22"/>
              </w:rPr>
            </w:pPr>
            <w:r>
              <w:rPr>
                <w:rFonts w:hint="eastAsia" w:ascii="仿宋_GB2312" w:hAnsi="宋体" w:eastAsia="仿宋_GB2312"/>
                <w:color w:val="000000"/>
                <w:sz w:val="22"/>
                <w:szCs w:val="22"/>
              </w:rPr>
              <w:t>承诺</w:t>
            </w:r>
          </w:p>
        </w:tc>
        <w:tc>
          <w:tcPr>
            <w:tcW w:w="7850" w:type="dxa"/>
            <w:gridSpan w:val="4"/>
            <w:vAlign w:val="center"/>
          </w:tcPr>
          <w:p>
            <w:pPr>
              <w:spacing w:line="460" w:lineRule="exact"/>
              <w:ind w:right="-28"/>
              <w:rPr>
                <w:rFonts w:ascii="仿宋_GB2312" w:hAnsi="宋体" w:eastAsia="仿宋_GB2312"/>
                <w:sz w:val="22"/>
                <w:szCs w:val="22"/>
              </w:rPr>
            </w:pPr>
            <w:r>
              <w:rPr>
                <w:rFonts w:hint="eastAsia" w:ascii="仿宋_GB2312" w:hAnsi="宋体" w:eastAsia="仿宋_GB2312"/>
                <w:sz w:val="22"/>
                <w:szCs w:val="22"/>
              </w:rPr>
              <w:t>本人（单位）对申请获取的信息的用途、公开范围等负责，并承担相应法律责任。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534" w:type="dxa"/>
            <w:gridSpan w:val="2"/>
            <w:vAlign w:val="center"/>
          </w:tcPr>
          <w:p>
            <w:pPr>
              <w:spacing w:line="460" w:lineRule="exact"/>
              <w:ind w:right="-28"/>
              <w:jc w:val="center"/>
              <w:rPr>
                <w:rFonts w:ascii="仿宋_GB2312" w:hAnsi="宋体" w:eastAsia="仿宋_GB2312"/>
                <w:color w:val="0000FF"/>
                <w:sz w:val="22"/>
                <w:szCs w:val="22"/>
              </w:rPr>
            </w:pPr>
            <w:r>
              <w:rPr>
                <w:rFonts w:hint="eastAsia" w:ascii="仿宋_GB2312" w:hAnsi="宋体" w:eastAsia="仿宋_GB2312"/>
                <w:color w:val="000000"/>
                <w:sz w:val="22"/>
                <w:szCs w:val="22"/>
              </w:rPr>
              <w:t>备注</w:t>
            </w:r>
          </w:p>
        </w:tc>
        <w:tc>
          <w:tcPr>
            <w:tcW w:w="7850" w:type="dxa"/>
            <w:gridSpan w:val="4"/>
            <w:vAlign w:val="center"/>
          </w:tcPr>
          <w:p>
            <w:pPr>
              <w:spacing w:line="460" w:lineRule="exact"/>
              <w:ind w:right="-28"/>
              <w:rPr>
                <w:rFonts w:ascii="仿宋_GB2312" w:hAnsi="宋体" w:eastAsia="仿宋_GB2312"/>
                <w:sz w:val="22"/>
                <w:szCs w:val="22"/>
              </w:rPr>
            </w:pPr>
          </w:p>
        </w:tc>
      </w:tr>
    </w:tbl>
    <w:p>
      <w:pPr>
        <w:rPr>
          <w:rFonts w:ascii="仿宋" w:hAnsi="仿宋" w:eastAsia="仿宋"/>
          <w:sz w:val="22"/>
          <w:szCs w:val="22"/>
        </w:rPr>
      </w:pPr>
    </w:p>
    <w:p>
      <w:pPr>
        <w:ind w:firstLine="5280" w:firstLineChars="2400"/>
        <w:rPr>
          <w:rFonts w:ascii="仿宋" w:hAnsi="仿宋" w:eastAsia="仿宋"/>
          <w:sz w:val="22"/>
          <w:szCs w:val="22"/>
        </w:rPr>
      </w:pPr>
      <w:r>
        <w:rPr>
          <w:rFonts w:hint="eastAsia" w:ascii="仿宋" w:hAnsi="仿宋" w:eastAsia="仿宋"/>
          <w:sz w:val="22"/>
          <w:szCs w:val="22"/>
        </w:rPr>
        <w:t>申请人签名（盖章）_____________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32"/>
          <w:szCs w:val="32"/>
        </w:rPr>
      </w:pPr>
      <w:r>
        <w:rPr>
          <w:rFonts w:hint="eastAsia" w:ascii="黑体" w:eastAsia="黑体"/>
          <w:sz w:val="32"/>
          <w:szCs w:val="32"/>
        </w:rPr>
        <w:t>《中国美术学院信息公开申请表》填表说明</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一、一张申请表只能申请一项信息，申请人对所需信息的描述应尽量详尽、明确。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二、填写完毕后，请将申请表与申请人的有效身份证件或证明文件提交到中国美术学院信息公开办公室。</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三、中国美术学院信息公开办公室设在党院办。</w:t>
      </w:r>
    </w:p>
    <w:p>
      <w:pPr>
        <w:pStyle w:val="2"/>
        <w:widowControl/>
        <w:shd w:val="clear" w:color="auto" w:fill="FFFFFF"/>
        <w:spacing w:beforeAutospacing="0" w:afterAutospacing="0" w:line="560" w:lineRule="exact"/>
        <w:ind w:firstLine="560" w:firstLineChars="200"/>
        <w:jc w:val="both"/>
        <w:rPr>
          <w:rFonts w:ascii="仿宋" w:hAnsi="仿宋" w:eastAsia="仿宋" w:cs="仿宋"/>
          <w:color w:val="000000"/>
          <w:sz w:val="28"/>
          <w:szCs w:val="28"/>
          <w:shd w:val="clear" w:color="auto" w:fill="FFFFFF"/>
        </w:rPr>
      </w:pPr>
      <w:r>
        <w:rPr>
          <w:rFonts w:hint="eastAsia" w:ascii="仿宋" w:hAnsi="仿宋" w:eastAsia="仿宋" w:cs="仿宋"/>
          <w:sz w:val="28"/>
          <w:szCs w:val="28"/>
        </w:rPr>
        <w:t>受理地点：</w:t>
      </w:r>
      <w:r>
        <w:rPr>
          <w:rFonts w:hint="eastAsia" w:ascii="仿宋" w:hAnsi="仿宋" w:eastAsia="仿宋" w:cs="仿宋"/>
          <w:color w:val="000000"/>
          <w:sz w:val="28"/>
          <w:szCs w:val="28"/>
          <w:shd w:val="clear" w:color="auto" w:fill="FFFFFF"/>
        </w:rPr>
        <w:t>杭州市上城区南山路218号中国美术学院8号楼104室　　</w:t>
      </w:r>
    </w:p>
    <w:p>
      <w:pPr>
        <w:pStyle w:val="2"/>
        <w:widowControl/>
        <w:shd w:val="clear" w:color="auto" w:fill="FFFFFF"/>
        <w:spacing w:beforeAutospacing="0" w:afterAutospacing="0" w:line="560" w:lineRule="exact"/>
        <w:ind w:firstLine="560"/>
        <w:jc w:val="both"/>
        <w:rPr>
          <w:rFonts w:ascii="仿宋" w:hAnsi="仿宋" w:eastAsia="仿宋" w:cs="仿宋"/>
          <w:sz w:val="28"/>
          <w:szCs w:val="28"/>
        </w:rPr>
      </w:pPr>
      <w:r>
        <w:rPr>
          <w:rFonts w:hint="eastAsia" w:ascii="仿宋" w:hAnsi="仿宋" w:eastAsia="仿宋" w:cs="仿宋"/>
          <w:sz w:val="28"/>
          <w:szCs w:val="28"/>
        </w:rPr>
        <w:t>受理时间：</w:t>
      </w:r>
      <w:r>
        <w:rPr>
          <w:rFonts w:hint="eastAsia" w:ascii="仿宋" w:hAnsi="仿宋" w:eastAsia="仿宋" w:cs="仿宋"/>
          <w:color w:val="000000"/>
          <w:sz w:val="28"/>
          <w:szCs w:val="28"/>
          <w:shd w:val="clear" w:color="auto" w:fill="FFFFFF"/>
        </w:rPr>
        <w:t>周一至周五：</w:t>
      </w:r>
      <w:r>
        <w:rPr>
          <w:rFonts w:hint="eastAsia" w:ascii="仿宋" w:hAnsi="仿宋" w:eastAsia="仿宋" w:cs="仿宋"/>
          <w:sz w:val="28"/>
          <w:szCs w:val="28"/>
        </w:rPr>
        <w:t>8：30-11：40，13：30-17：00</w:t>
      </w:r>
    </w:p>
    <w:p>
      <w:pPr>
        <w:pStyle w:val="2"/>
        <w:widowControl/>
        <w:shd w:val="clear" w:color="auto" w:fill="FFFFFF"/>
        <w:spacing w:beforeAutospacing="0" w:afterAutospacing="0" w:line="560" w:lineRule="exact"/>
        <w:ind w:firstLine="1862" w:firstLineChars="665"/>
        <w:jc w:val="both"/>
        <w:rPr>
          <w:rFonts w:ascii="仿宋" w:hAnsi="仿宋" w:eastAsia="仿宋" w:cs="仿宋"/>
          <w:sz w:val="28"/>
          <w:szCs w:val="28"/>
        </w:rPr>
      </w:pPr>
      <w:r>
        <w:rPr>
          <w:rFonts w:hint="eastAsia" w:ascii="仿宋" w:hAnsi="仿宋" w:eastAsia="仿宋" w:cs="仿宋"/>
          <w:sz w:val="28"/>
          <w:szCs w:val="28"/>
        </w:rPr>
        <w:t>（法定节假日除外）</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联系电话：0571-87164609传真号码：0571-87164600</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邮政编码：310002</w:t>
      </w:r>
    </w:p>
    <w:p>
      <w:pPr>
        <w:spacing w:line="560" w:lineRule="exact"/>
        <w:ind w:firstLine="560" w:firstLineChars="200"/>
        <w:rPr>
          <w:rFonts w:ascii="仿宋" w:hAnsi="仿宋" w:eastAsia="仿宋" w:cs="仿宋"/>
          <w:sz w:val="28"/>
          <w:szCs w:val="28"/>
        </w:rPr>
      </w:pPr>
    </w:p>
    <w:p>
      <w:pPr>
        <w:spacing w:line="560" w:lineRule="exact"/>
        <w:ind w:firstLine="5460" w:firstLineChars="1950"/>
        <w:rPr>
          <w:rFonts w:ascii="仿宋_GB2312" w:eastAsia="仿宋_GB2312"/>
          <w:sz w:val="28"/>
          <w:szCs w:val="28"/>
        </w:rPr>
      </w:pPr>
      <w:r>
        <w:rPr>
          <w:rFonts w:hint="eastAsia" w:ascii="仿宋_GB2312" w:eastAsia="仿宋_GB2312"/>
          <w:sz w:val="28"/>
          <w:szCs w:val="28"/>
        </w:rPr>
        <w:t>中国美术学院办公室</w:t>
      </w:r>
    </w:p>
    <w:p>
      <w:pPr>
        <w:spacing w:line="560" w:lineRule="exact"/>
        <w:ind w:firstLine="5600" w:firstLineChars="2000"/>
        <w:rPr>
          <w:rFonts w:ascii="仿宋_GB2312" w:eastAsia="仿宋_GB2312"/>
          <w:sz w:val="28"/>
          <w:szCs w:val="28"/>
        </w:rPr>
      </w:pPr>
      <w:r>
        <w:rPr>
          <w:rFonts w:hint="eastAsia" w:ascii="仿宋_GB2312" w:eastAsia="仿宋_GB2312"/>
          <w:sz w:val="28"/>
          <w:szCs w:val="28"/>
        </w:rPr>
        <w:t>2020年6月10日</w:t>
      </w:r>
    </w:p>
    <w:p/>
    <w:sectPr>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B5315"/>
    <w:rsid w:val="65AB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2020-08-20T06:10:00Z</dcterms:created>
  <dc:creator>双人贱</dc:creator>
  <cp:lastModifiedBy>双人贱</cp:lastModifiedBy>
  <dcterms:modified xsi:type="dcterms:W3CDTF">2020-08-20T06:10:33Z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